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49BD" w14:textId="77777777" w:rsidR="002909AC" w:rsidRDefault="002909AC" w:rsidP="002909AC">
      <w:pPr>
        <w:autoSpaceDE w:val="0"/>
        <w:autoSpaceDN w:val="0"/>
        <w:adjustRightInd w:val="0"/>
        <w:jc w:val="center"/>
        <w:rPr>
          <w:rFonts w:ascii="Lato-Bold" w:eastAsiaTheme="minorHAnsi" w:hAnsi="Lato-Bold" w:cs="Lato-Bold"/>
          <w:b/>
          <w:bCs/>
          <w:sz w:val="30"/>
          <w:szCs w:val="30"/>
          <w:lang w:val="es-PE" w:eastAsia="en-US"/>
        </w:rPr>
      </w:pPr>
    </w:p>
    <w:p w14:paraId="34863A2D" w14:textId="466F3A18" w:rsidR="002909AC" w:rsidRPr="00390AD6" w:rsidRDefault="00567FF8" w:rsidP="002909AC">
      <w:pPr>
        <w:autoSpaceDE w:val="0"/>
        <w:autoSpaceDN w:val="0"/>
        <w:adjustRightInd w:val="0"/>
        <w:jc w:val="center"/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</w:pPr>
      <w:r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  <w:t xml:space="preserve">Datos Para La Memoria De La </w:t>
      </w:r>
      <w:bookmarkStart w:id="0" w:name="_GoBack"/>
      <w:bookmarkEnd w:id="0"/>
      <w:r w:rsidR="001A0644"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  <w:t>Carrera</w:t>
      </w:r>
      <w:r w:rsidR="002909AC" w:rsidRPr="00390AD6"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  <w:t xml:space="preserve"> Profesional </w:t>
      </w:r>
      <w:r w:rsidRPr="00390AD6"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  <w:t xml:space="preserve">De </w:t>
      </w:r>
      <w:r w:rsidR="002909AC" w:rsidRPr="00390AD6">
        <w:rPr>
          <w:rFonts w:ascii="Lato-Bold" w:eastAsiaTheme="minorHAnsi" w:hAnsi="Lato-Bold" w:cs="Lato-Bold"/>
          <w:b/>
          <w:bCs/>
          <w:sz w:val="32"/>
          <w:szCs w:val="32"/>
          <w:u w:val="single"/>
          <w:lang w:val="es-PE" w:eastAsia="en-US"/>
        </w:rPr>
        <w:t>Administración</w:t>
      </w:r>
    </w:p>
    <w:p w14:paraId="1429BBB3" w14:textId="77777777" w:rsidR="002909AC" w:rsidRDefault="002909AC" w:rsidP="002909AC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35"/>
          <w:szCs w:val="35"/>
          <w:lang w:val="es-PE" w:eastAsia="en-US"/>
        </w:rPr>
      </w:pPr>
    </w:p>
    <w:p w14:paraId="249072DB" w14:textId="77777777" w:rsidR="00567FF8" w:rsidRDefault="00567FF8" w:rsidP="00751B9C">
      <w:pPr>
        <w:rPr>
          <w:b/>
          <w:sz w:val="28"/>
        </w:rPr>
      </w:pPr>
    </w:p>
    <w:p w14:paraId="24A3D58A" w14:textId="66A8B87D" w:rsidR="00567FF8" w:rsidRDefault="00567FF8" w:rsidP="00751B9C">
      <w:pPr>
        <w:rPr>
          <w:b/>
          <w:sz w:val="28"/>
        </w:rPr>
      </w:pPr>
      <w:r>
        <w:rPr>
          <w:b/>
          <w:sz w:val="28"/>
        </w:rPr>
        <w:t>DIRECTOR DE LA ESCUELA PROFESIONAL</w:t>
      </w:r>
      <w:r w:rsidR="00841E2B">
        <w:rPr>
          <w:b/>
          <w:sz w:val="28"/>
        </w:rPr>
        <w:t xml:space="preserve"> DE ADMINISTRACIÓN</w:t>
      </w:r>
      <w:r>
        <w:rPr>
          <w:b/>
          <w:sz w:val="28"/>
        </w:rPr>
        <w:t>: DR. JUAN EMILIO VILCHEZ CÁRCAMO</w:t>
      </w:r>
    </w:p>
    <w:p w14:paraId="6DE449F2" w14:textId="77777777" w:rsidR="00567FF8" w:rsidRDefault="00567FF8" w:rsidP="00751B9C">
      <w:pPr>
        <w:rPr>
          <w:b/>
          <w:sz w:val="28"/>
        </w:rPr>
      </w:pPr>
    </w:p>
    <w:p w14:paraId="62C46FB3" w14:textId="5492F3E7" w:rsidR="00751B9C" w:rsidRDefault="00751B9C" w:rsidP="00751B9C">
      <w:r w:rsidRPr="00751B9C">
        <w:rPr>
          <w:b/>
          <w:sz w:val="28"/>
        </w:rPr>
        <w:t>PERFIL DE INGRESO</w:t>
      </w:r>
      <w:r>
        <w:t>.</w:t>
      </w:r>
    </w:p>
    <w:p w14:paraId="24FE1081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Utiliza el lenguaje oral y escrito con claridad, fluidez, y adecuadamente, para interactuar en distintos contextos sociales y culturales.</w:t>
      </w:r>
    </w:p>
    <w:p w14:paraId="41CBDC9C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Emplea la argumentación y el razonamiento matemático para el análisis de situaciones, juicios y soluciones de problemas.</w:t>
      </w:r>
    </w:p>
    <w:p w14:paraId="44DB2BE8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Selecciona, analiza, evalúa y comparte información proveniente de diversas fuentes y aprovecha los recursos tecnológicos a su alcance.</w:t>
      </w:r>
    </w:p>
    <w:p w14:paraId="273037F4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Identifica los derechos humanos y los valores que favorecen la vida democrática.</w:t>
      </w:r>
    </w:p>
    <w:p w14:paraId="7FDF48DA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Capacidad de relacionarse, trabajar en equipo, argumentar la elección de la profesión de administración.</w:t>
      </w:r>
    </w:p>
    <w:p w14:paraId="33FAE2C2" w14:textId="77777777" w:rsidR="00751B9C" w:rsidRDefault="00751B9C" w:rsidP="00751B9C">
      <w:pPr>
        <w:pStyle w:val="Prrafodelista"/>
        <w:numPr>
          <w:ilvl w:val="0"/>
          <w:numId w:val="18"/>
        </w:numPr>
        <w:spacing w:after="160" w:line="259" w:lineRule="auto"/>
        <w:ind w:left="426" w:hanging="426"/>
        <w:jc w:val="both"/>
      </w:pPr>
      <w:r>
        <w:t>Aptitud para el emprendimiento, la creatividad y la innovación orientado a la mejora continua.</w:t>
      </w:r>
    </w:p>
    <w:p w14:paraId="3ADA0737" w14:textId="77777777" w:rsidR="00751B9C" w:rsidRPr="00751B9C" w:rsidRDefault="00751B9C" w:rsidP="00751B9C">
      <w:pPr>
        <w:jc w:val="both"/>
        <w:rPr>
          <w:sz w:val="28"/>
        </w:rPr>
      </w:pPr>
      <w:r w:rsidRPr="00751B9C">
        <w:rPr>
          <w:b/>
          <w:sz w:val="28"/>
        </w:rPr>
        <w:t>PERFIL DE EGRESO</w:t>
      </w:r>
      <w:r w:rsidRPr="00751B9C">
        <w:rPr>
          <w:sz w:val="28"/>
        </w:rPr>
        <w:t>.</w:t>
      </w:r>
    </w:p>
    <w:p w14:paraId="5953A18B" w14:textId="77777777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Demuestra manejo adecuado de técnicas y modelos económicos para resolver problemas atendiendo las características de la diversidad cultural y social a nivel nacional y regional, con responsabilidad social.</w:t>
      </w:r>
    </w:p>
    <w:p w14:paraId="78694628" w14:textId="61AF3FF8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Demuestra capacidad en el uso de herramientas estadísticas en el campo empresarial y la investigación científica, así como técnicas matemáticas orientadas al campo contable y financiero para tomar decisiones efectivas</w:t>
      </w:r>
      <w:r w:rsidR="00DA6E83">
        <w:t xml:space="preserve"> </w:t>
      </w:r>
      <w:r>
        <w:t>en las organizaciones.</w:t>
      </w:r>
    </w:p>
    <w:p w14:paraId="79B5659D" w14:textId="77777777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Demuestra capacidad en el uso de tecnologías informáticas aplicada a las organizaciones en el sector público y privado para tomar decisiones y mejorar su competitividad.</w:t>
      </w:r>
    </w:p>
    <w:p w14:paraId="3F082641" w14:textId="77777777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Desarrollo procesos relacionados a las variables del marketing en las organizaciones para satisfacer las necesidades y expectativas del mercado, utilizando estrategias para elevar la competitividad de manera responsable.</w:t>
      </w:r>
    </w:p>
    <w:p w14:paraId="36B06CF2" w14:textId="77777777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Gestiona el proceso productivo y logístico de las organizaciones buscando la optimización de los recursos.</w:t>
      </w:r>
    </w:p>
    <w:p w14:paraId="295057E2" w14:textId="2F06A30F" w:rsidR="00751B9C" w:rsidRDefault="00751B9C" w:rsidP="00B97A79">
      <w:pPr>
        <w:pStyle w:val="Prrafodelista"/>
        <w:numPr>
          <w:ilvl w:val="0"/>
          <w:numId w:val="17"/>
        </w:numPr>
        <w:spacing w:after="160" w:line="259" w:lineRule="auto"/>
        <w:ind w:left="284" w:hanging="284"/>
        <w:jc w:val="both"/>
      </w:pPr>
      <w:r>
        <w:t>Desarrolla el talento humano, fortaleciendo permanentemente las capacidades de los colaboradores para elevar la productividad de la empresa.</w:t>
      </w:r>
    </w:p>
    <w:p w14:paraId="66F45557" w14:textId="2A4299F2" w:rsidR="00B97A79" w:rsidRPr="00B97A79" w:rsidRDefault="00B97A79" w:rsidP="00B97A79">
      <w:pPr>
        <w:autoSpaceDE w:val="0"/>
        <w:autoSpaceDN w:val="0"/>
        <w:adjustRightInd w:val="0"/>
        <w:rPr>
          <w:rFonts w:ascii="Lato-Bold" w:eastAsiaTheme="minorHAnsi" w:hAnsi="Lato-Bold" w:cs="Lato-Bold"/>
          <w:b/>
          <w:bCs/>
          <w:sz w:val="35"/>
          <w:szCs w:val="35"/>
          <w:lang w:val="en-US" w:eastAsia="en-US"/>
        </w:rPr>
      </w:pPr>
      <w:r w:rsidRPr="00B97A79">
        <w:rPr>
          <w:b/>
          <w:sz w:val="28"/>
        </w:rPr>
        <w:lastRenderedPageBreak/>
        <w:t>COMPETENCIAS ESPECÍFICAS</w:t>
      </w:r>
    </w:p>
    <w:p w14:paraId="6A3B4CB5" w14:textId="0CF2ABD4" w:rsidR="00B97A79" w:rsidRPr="00B97A79" w:rsidRDefault="00B97A79" w:rsidP="00B97A79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35"/>
          <w:lang w:val="es-PE" w:eastAsia="en-US"/>
        </w:rPr>
      </w:pPr>
      <w:r w:rsidRPr="00B97A79">
        <w:rPr>
          <w:rFonts w:eastAsiaTheme="minorHAnsi"/>
          <w:szCs w:val="35"/>
          <w:lang w:val="es-PE" w:eastAsia="en-US"/>
        </w:rPr>
        <w:t>Desarrolla procesos relacionados a las variables del marketing en las organizaciones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para satisfacer las necesidades y expectativas del mercado, utilizando estrategias para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elevar la competitividad de manera responsable.</w:t>
      </w:r>
    </w:p>
    <w:p w14:paraId="7933E7A4" w14:textId="218AC820" w:rsidR="00B97A79" w:rsidRPr="00B97A79" w:rsidRDefault="00B97A79" w:rsidP="00B97A79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35"/>
          <w:lang w:val="es-PE" w:eastAsia="en-US"/>
        </w:rPr>
      </w:pPr>
      <w:r w:rsidRPr="00B97A79">
        <w:rPr>
          <w:rFonts w:eastAsiaTheme="minorHAnsi"/>
          <w:szCs w:val="35"/>
          <w:lang w:val="es-PE" w:eastAsia="en-US"/>
        </w:rPr>
        <w:t>Aplica los procesos administrativos en las organizaciones en base a la teoría científica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de la administración, utilizando la investigación científica, las tecnologías de información y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comunicación de manera innovadora.</w:t>
      </w:r>
    </w:p>
    <w:p w14:paraId="5CF4D2BF" w14:textId="30B962BD" w:rsidR="00B97A79" w:rsidRPr="00B97A79" w:rsidRDefault="00B97A79" w:rsidP="00B97A79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35"/>
          <w:lang w:val="es-PE" w:eastAsia="en-US"/>
        </w:rPr>
      </w:pPr>
      <w:r w:rsidRPr="00B97A79">
        <w:rPr>
          <w:rFonts w:eastAsiaTheme="minorHAnsi"/>
          <w:szCs w:val="35"/>
          <w:lang w:val="es-PE" w:eastAsia="en-US"/>
        </w:rPr>
        <w:t>Gestiona el proceso productivo y logístico de las organizaciones, buscando la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optimización de los recursos</w:t>
      </w:r>
      <w:r>
        <w:rPr>
          <w:rFonts w:eastAsiaTheme="minorHAnsi"/>
          <w:szCs w:val="35"/>
          <w:lang w:val="es-PE" w:eastAsia="en-US"/>
        </w:rPr>
        <w:t>.</w:t>
      </w:r>
    </w:p>
    <w:p w14:paraId="0F13C38F" w14:textId="35F5698A" w:rsidR="00B97A79" w:rsidRPr="00B97A79" w:rsidRDefault="00B97A79" w:rsidP="00B97A79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35"/>
          <w:lang w:val="es-PE" w:eastAsia="en-US"/>
        </w:rPr>
      </w:pPr>
      <w:r w:rsidRPr="00B97A79">
        <w:rPr>
          <w:rFonts w:eastAsiaTheme="minorHAnsi"/>
          <w:szCs w:val="35"/>
          <w:lang w:val="es-PE" w:eastAsia="en-US"/>
        </w:rPr>
        <w:t>Desarrolla el talento humano, fortaleciendo permanentemente las capacidades de los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colaboradores para elevar la productividad de la empresa.</w:t>
      </w:r>
    </w:p>
    <w:p w14:paraId="2CAA36F7" w14:textId="6FFD84B2" w:rsidR="00BB4E75" w:rsidRPr="00B97A79" w:rsidRDefault="00B97A79" w:rsidP="00B97A79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35"/>
          <w:lang w:val="es-PE" w:eastAsia="en-US"/>
        </w:rPr>
      </w:pPr>
      <w:r w:rsidRPr="00B97A79">
        <w:rPr>
          <w:rFonts w:eastAsiaTheme="minorHAnsi"/>
          <w:szCs w:val="35"/>
          <w:lang w:val="es-PE" w:eastAsia="en-US"/>
        </w:rPr>
        <w:t>Administra los recursos de las organiz</w:t>
      </w:r>
      <w:r>
        <w:rPr>
          <w:rFonts w:eastAsiaTheme="minorHAnsi"/>
          <w:szCs w:val="35"/>
          <w:lang w:val="es-PE" w:eastAsia="en-US"/>
        </w:rPr>
        <w:t xml:space="preserve">aciones utilizando herramientas </w:t>
      </w:r>
      <w:r w:rsidRPr="00B97A79">
        <w:rPr>
          <w:rFonts w:eastAsiaTheme="minorHAnsi"/>
          <w:szCs w:val="35"/>
          <w:lang w:val="es-PE" w:eastAsia="en-US"/>
        </w:rPr>
        <w:t>económica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financieras,</w:t>
      </w:r>
      <w:r>
        <w:rPr>
          <w:rFonts w:eastAsiaTheme="minorHAnsi"/>
          <w:szCs w:val="35"/>
          <w:lang w:val="es-PE" w:eastAsia="en-US"/>
        </w:rPr>
        <w:t xml:space="preserve"> </w:t>
      </w:r>
      <w:r w:rsidRPr="00B97A79">
        <w:rPr>
          <w:rFonts w:eastAsiaTheme="minorHAnsi"/>
          <w:szCs w:val="35"/>
          <w:lang w:val="es-PE" w:eastAsia="en-US"/>
        </w:rPr>
        <w:t>para elevar la rentabilidad de manera responsable.</w:t>
      </w:r>
    </w:p>
    <w:p w14:paraId="6FABE176" w14:textId="77777777" w:rsidR="00B97A79" w:rsidRDefault="00B97A79" w:rsidP="00751B9C">
      <w:pPr>
        <w:jc w:val="both"/>
        <w:rPr>
          <w:b/>
          <w:sz w:val="28"/>
        </w:rPr>
      </w:pPr>
    </w:p>
    <w:p w14:paraId="0A483606" w14:textId="6BD89A7F" w:rsidR="00751B9C" w:rsidRPr="00751B9C" w:rsidRDefault="00751B9C" w:rsidP="00B97A79">
      <w:pPr>
        <w:ind w:left="708" w:hanging="708"/>
        <w:jc w:val="both"/>
        <w:rPr>
          <w:b/>
          <w:sz w:val="28"/>
        </w:rPr>
      </w:pPr>
      <w:r w:rsidRPr="00751B9C">
        <w:rPr>
          <w:b/>
          <w:sz w:val="28"/>
        </w:rPr>
        <w:t>CAMPO LABORAL</w:t>
      </w:r>
    </w:p>
    <w:p w14:paraId="0F4D2B25" w14:textId="77777777" w:rsidR="00751B9C" w:rsidRDefault="00751B9C" w:rsidP="00751B9C">
      <w:pPr>
        <w:jc w:val="both"/>
      </w:pPr>
    </w:p>
    <w:p w14:paraId="1E7CEF4E" w14:textId="3492D2E0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Oportunidades en sectores industriales de servicios, comercialización</w:t>
      </w:r>
    </w:p>
    <w:p w14:paraId="39F5340A" w14:textId="34FE4655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Áreas de gerencia, administrativa, finanzas de organizaciones privadas o públicas.</w:t>
      </w:r>
    </w:p>
    <w:p w14:paraId="0EDA4006" w14:textId="2BA41A92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Ejecutivo en áreas de recursos humanos, producción y ventas.</w:t>
      </w:r>
    </w:p>
    <w:p w14:paraId="65D6D83B" w14:textId="22A717D5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Consultor y asesor de empresas.</w:t>
      </w:r>
    </w:p>
    <w:p w14:paraId="7E323628" w14:textId="1D2188D3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Ejecutivo de cuentas en instituciones bancarias, analista financiero.</w:t>
      </w:r>
    </w:p>
    <w:p w14:paraId="67549DDB" w14:textId="518E27FD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Empresas de marketing y publicidad.</w:t>
      </w:r>
    </w:p>
    <w:p w14:paraId="3438C82E" w14:textId="72D69166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Emprendimiento de su propia empresa.</w:t>
      </w:r>
    </w:p>
    <w:p w14:paraId="01645C97" w14:textId="6241506B" w:rsidR="00751B9C" w:rsidRDefault="00751B9C" w:rsidP="00841E2B">
      <w:pPr>
        <w:pStyle w:val="Prrafodelista"/>
        <w:numPr>
          <w:ilvl w:val="0"/>
          <w:numId w:val="19"/>
        </w:numPr>
        <w:ind w:left="284" w:hanging="284"/>
        <w:jc w:val="both"/>
      </w:pPr>
      <w:r>
        <w:t>Docencia universitaria.</w:t>
      </w:r>
    </w:p>
    <w:p w14:paraId="59C7BFA9" w14:textId="67595AA7" w:rsidR="001A0644" w:rsidRDefault="001A0644" w:rsidP="00567FF8">
      <w:pPr>
        <w:tabs>
          <w:tab w:val="left" w:pos="6180"/>
        </w:tabs>
        <w:autoSpaceDE w:val="0"/>
        <w:autoSpaceDN w:val="0"/>
        <w:adjustRightInd w:val="0"/>
        <w:rPr>
          <w:rFonts w:asciiTheme="majorHAnsi" w:hAnsiTheme="majorHAnsi"/>
          <w:sz w:val="30"/>
          <w:szCs w:val="30"/>
          <w:lang w:val="es-PE"/>
        </w:rPr>
      </w:pPr>
    </w:p>
    <w:sectPr w:rsidR="001A0644" w:rsidSect="001420B0">
      <w:headerReference w:type="default" r:id="rId8"/>
      <w:footerReference w:type="default" r:id="rId9"/>
      <w:pgSz w:w="11906" w:h="16838" w:code="9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A203" w14:textId="77777777" w:rsidR="00EE57CA" w:rsidRDefault="00EE57CA" w:rsidP="00F1585C">
      <w:r>
        <w:separator/>
      </w:r>
    </w:p>
  </w:endnote>
  <w:endnote w:type="continuationSeparator" w:id="0">
    <w:p w14:paraId="15310091" w14:textId="77777777" w:rsidR="00EE57CA" w:rsidRDefault="00EE57CA" w:rsidP="00F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B1E9" w14:textId="77777777" w:rsidR="00A230FF" w:rsidRDefault="00A230FF" w:rsidP="00A230FF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D420CF0" wp14:editId="69F73BDC">
          <wp:simplePos x="0" y="0"/>
          <wp:positionH relativeFrom="column">
            <wp:posOffset>-203835</wp:posOffset>
          </wp:positionH>
          <wp:positionV relativeFrom="paragraph">
            <wp:posOffset>75565</wp:posOffset>
          </wp:positionV>
          <wp:extent cx="6262370" cy="457200"/>
          <wp:effectExtent l="0" t="0" r="5080" b="0"/>
          <wp:wrapNone/>
          <wp:docPr id="15" name="Imagen 15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50F3D" w14:textId="77777777" w:rsidR="00A230FF" w:rsidRDefault="00A230FF" w:rsidP="00A230FF"/>
  <w:p w14:paraId="27B6579A" w14:textId="77777777" w:rsidR="00A230FF" w:rsidRDefault="00A230FF" w:rsidP="00A230FF">
    <w:pPr>
      <w:pStyle w:val="Piedepgina"/>
    </w:pPr>
  </w:p>
  <w:p w14:paraId="194B6A84" w14:textId="77777777" w:rsidR="00A230FF" w:rsidRDefault="00A230FF" w:rsidP="00A230FF">
    <w:pPr>
      <w:pStyle w:val="Piedepgina"/>
    </w:pPr>
  </w:p>
  <w:p w14:paraId="4D47B173" w14:textId="77777777" w:rsidR="00A230FF" w:rsidRDefault="00A23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6FE2" w14:textId="77777777" w:rsidR="00EE57CA" w:rsidRDefault="00EE57CA" w:rsidP="00F1585C">
      <w:r>
        <w:separator/>
      </w:r>
    </w:p>
  </w:footnote>
  <w:footnote w:type="continuationSeparator" w:id="0">
    <w:p w14:paraId="0803CC50" w14:textId="77777777" w:rsidR="00EE57CA" w:rsidRDefault="00EE57CA" w:rsidP="00F1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0510" w14:textId="77777777" w:rsidR="00076826" w:rsidRDefault="00A400B0" w:rsidP="00795C72">
    <w:pPr>
      <w:tabs>
        <w:tab w:val="left" w:pos="309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B14253" wp14:editId="624A32E8">
              <wp:simplePos x="0" y="0"/>
              <wp:positionH relativeFrom="margin">
                <wp:posOffset>1507790</wp:posOffset>
              </wp:positionH>
              <wp:positionV relativeFrom="paragraph">
                <wp:posOffset>6985</wp:posOffset>
              </wp:positionV>
              <wp:extent cx="2562225" cy="325288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325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4934B9" w14:textId="77777777" w:rsidR="00076826" w:rsidRPr="00884192" w:rsidRDefault="00076826" w:rsidP="006971F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84192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SANTIAGO ANTÚNEZ DE MAYOLO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14253" id="Rectángulo 11" o:spid="_x0000_s1026" style="position:absolute;margin-left:118.7pt;margin-top:.55pt;width:201.75pt;height:25.6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" filled="f" stroked="f" strokeweight="2pt">
              <v:textbox>
                <w:txbxContent>
                  <w:p w14:paraId="584934B9" w14:textId="77777777" w:rsidR="00076826" w:rsidRPr="00884192" w:rsidRDefault="00076826" w:rsidP="006971F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  <w:r w:rsidRPr="00884192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SANTIAGO ANTÚNEZ DE MAYOLO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8FD66E" wp14:editId="5022263B">
              <wp:simplePos x="0" y="0"/>
              <wp:positionH relativeFrom="margin">
                <wp:posOffset>1507490</wp:posOffset>
              </wp:positionH>
              <wp:positionV relativeFrom="paragraph">
                <wp:posOffset>-138694</wp:posOffset>
              </wp:positionV>
              <wp:extent cx="2562225" cy="319177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16BB07" w14:textId="77777777" w:rsidR="00076826" w:rsidRPr="00795C72" w:rsidRDefault="00076826" w:rsidP="006971F1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95C72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UNIVERSIDAD 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FD66E" id="Rectángulo 10" o:spid="_x0000_s1027" style="position:absolute;margin-left:118.7pt;margin-top:-10.9pt;width:201.75pt;height:25.1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" filled="f" stroked="f" strokeweight="2pt">
              <v:textbox>
                <w:txbxContent>
                  <w:p w14:paraId="2A16BB07" w14:textId="77777777" w:rsidR="00076826" w:rsidRPr="00795C72" w:rsidRDefault="00076826" w:rsidP="006971F1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  <w:r w:rsidRPr="00795C72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UNIVERSIDAD NACIONAL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076826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9219155" wp14:editId="27D132F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82320" cy="782320"/>
          <wp:effectExtent l="0" t="0" r="0" b="0"/>
          <wp:wrapNone/>
          <wp:docPr id="5" name="Imagen 5" descr="F:\1929885_721333854669423_658560951024691076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929885_721333854669423_6585609510246910767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826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1F9BD87D" wp14:editId="38CCE8D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20725" cy="824230"/>
          <wp:effectExtent l="0" t="0" r="3175" b="0"/>
          <wp:wrapNone/>
          <wp:docPr id="7" name="Imagen 7" descr="F:\fol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olde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826">
      <w:tab/>
    </w:r>
  </w:p>
  <w:p w14:paraId="336B1633" w14:textId="77777777" w:rsidR="00076826" w:rsidRDefault="00076826" w:rsidP="006971F1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80D20C7" wp14:editId="1AAF2D44">
              <wp:simplePos x="0" y="0"/>
              <wp:positionH relativeFrom="margin">
                <wp:align>center</wp:align>
              </wp:positionH>
              <wp:positionV relativeFrom="paragraph">
                <wp:posOffset>107315</wp:posOffset>
              </wp:positionV>
              <wp:extent cx="3144520" cy="28321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452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959DE0" w14:textId="77777777" w:rsidR="00076826" w:rsidRDefault="00076826" w:rsidP="006971F1">
                          <w:pPr>
                            <w:jc w:val="center"/>
                            <w:rPr>
                              <w:rFonts w:ascii="Monotype Corsiva" w:hAnsi="Monotype Corsiva" w:cs="Arial"/>
                              <w:color w:val="051E89"/>
                            </w:rPr>
                          </w:pPr>
                          <w:r w:rsidRPr="00880477">
                            <w:rPr>
                              <w:rFonts w:ascii="Monotype Corsiva" w:hAnsi="Monotype Corsiva" w:cs="Arial"/>
                              <w:color w:val="051E89"/>
                            </w:rPr>
                            <w:t>¨Una Nueva Universidad para el Desarrollo¨</w:t>
                          </w:r>
                        </w:p>
                        <w:p w14:paraId="7ED68119" w14:textId="77777777" w:rsidR="00076826" w:rsidRPr="00880477" w:rsidRDefault="00076826" w:rsidP="006971F1">
                          <w:pPr>
                            <w:jc w:val="center"/>
                            <w:rPr>
                              <w:rFonts w:ascii="Monotype Corsiva" w:hAnsi="Monotype Corsiva" w:cs="Arial"/>
                              <w:color w:val="051E8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D20C7" id="Rectángulo 12" o:spid="_x0000_s1028" style="position:absolute;margin-left:0;margin-top:8.45pt;width:247.6pt;height:22.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" filled="f" stroked="f" strokeweight="2pt">
              <v:textbox>
                <w:txbxContent>
                  <w:p w14:paraId="58959DE0" w14:textId="77777777" w:rsidR="00076826" w:rsidRDefault="00076826" w:rsidP="006971F1">
                    <w:pPr>
                      <w:jc w:val="center"/>
                      <w:rPr>
                        <w:rFonts w:ascii="Monotype Corsiva" w:hAnsi="Monotype Corsiva" w:cs="Arial"/>
                        <w:color w:val="051E89"/>
                      </w:rPr>
                    </w:pPr>
                    <w:r w:rsidRPr="00880477">
                      <w:rPr>
                        <w:rFonts w:ascii="Monotype Corsiva" w:hAnsi="Monotype Corsiva" w:cs="Arial"/>
                        <w:color w:val="051E89"/>
                      </w:rPr>
                      <w:t>¨Una Nueva Universidad para el Desarrollo¨</w:t>
                    </w:r>
                  </w:p>
                  <w:p w14:paraId="7ED68119" w14:textId="77777777" w:rsidR="00076826" w:rsidRPr="00880477" w:rsidRDefault="00076826" w:rsidP="006971F1">
                    <w:pPr>
                      <w:jc w:val="center"/>
                      <w:rPr>
                        <w:rFonts w:ascii="Monotype Corsiva" w:hAnsi="Monotype Corsiva" w:cs="Arial"/>
                        <w:color w:val="051E89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83B4E" wp14:editId="32B8029E">
              <wp:simplePos x="0" y="0"/>
              <wp:positionH relativeFrom="margin">
                <wp:align>center</wp:align>
              </wp:positionH>
              <wp:positionV relativeFrom="paragraph">
                <wp:posOffset>153670</wp:posOffset>
              </wp:positionV>
              <wp:extent cx="2410691" cy="1714"/>
              <wp:effectExtent l="0" t="0" r="27940" b="3683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0691" cy="171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F89E942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pt" to="18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" strokecolor="black [3213]">
              <w10:wrap anchorx="margin"/>
            </v:line>
          </w:pict>
        </mc:Fallback>
      </mc:AlternateContent>
    </w:r>
  </w:p>
  <w:p w14:paraId="2E3F5EC5" w14:textId="77777777" w:rsidR="00076826" w:rsidRPr="00F31503" w:rsidRDefault="00076826" w:rsidP="006971F1">
    <w:pPr>
      <w:pStyle w:val="Encabezado"/>
      <w:jc w:val="center"/>
      <w:rPr>
        <w:rFonts w:ascii="Monotype Corsiva" w:hAnsi="Monotype Corsiva" w:cs="Arial"/>
        <w:b/>
        <w:color w:val="0033CC"/>
      </w:rPr>
    </w:pPr>
  </w:p>
  <w:p w14:paraId="502386E7" w14:textId="77777777" w:rsidR="00076826" w:rsidRPr="00960D54" w:rsidRDefault="00076826" w:rsidP="006971F1">
    <w:pPr>
      <w:pStyle w:val="Encabezado"/>
      <w:jc w:val="center"/>
      <w:rPr>
        <w:rFonts w:ascii="Arial" w:hAnsi="Arial" w:cs="Arial"/>
        <w:b/>
        <w:color w:val="0033CC"/>
        <w:sz w:val="4"/>
        <w:szCs w:val="4"/>
      </w:rPr>
    </w:pPr>
  </w:p>
  <w:p w14:paraId="7DFB35DD" w14:textId="77777777" w:rsidR="00076826" w:rsidRDefault="00076826" w:rsidP="00AF0CFB">
    <w:pPr>
      <w:pStyle w:val="Encabezado"/>
      <w:tabs>
        <w:tab w:val="center" w:pos="4422"/>
        <w:tab w:val="right" w:pos="8844"/>
      </w:tabs>
      <w:jc w:val="center"/>
      <w:rPr>
        <w:rFonts w:ascii="Agency FB" w:hAnsi="Agency FB"/>
        <w:b/>
        <w:color w:val="0066CC"/>
      </w:rPr>
    </w:pPr>
    <w:r w:rsidRPr="006971F1">
      <w:rPr>
        <w:rFonts w:ascii="Agency FB" w:hAnsi="Agency FB"/>
        <w:b/>
        <w:color w:val="0066CC"/>
      </w:rPr>
      <w:t>FACULTAD DE ADMINISTRACIÓN Y TURISMO</w:t>
    </w:r>
  </w:p>
  <w:p w14:paraId="294E5958" w14:textId="77777777" w:rsidR="00AF0CFB" w:rsidRDefault="00AF0CFB" w:rsidP="00AF0CFB">
    <w:pPr>
      <w:jc w:val="center"/>
      <w:rPr>
        <w:b/>
        <w:color w:val="000000"/>
        <w:sz w:val="20"/>
        <w:szCs w:val="20"/>
      </w:rPr>
    </w:pPr>
    <w:r w:rsidRPr="00FE59E8">
      <w:rPr>
        <w:rFonts w:ascii="Eras Bold ITC" w:hAnsi="Eras Bold ITC" w:cs="Arial"/>
        <w:color w:val="000000"/>
        <w:sz w:val="22"/>
        <w:szCs w:val="22"/>
      </w:rPr>
      <w:t>Direcció</w:t>
    </w:r>
    <w:r>
      <w:rPr>
        <w:rFonts w:ascii="Eras Bold ITC" w:hAnsi="Eras Bold ITC" w:cs="Arial"/>
        <w:color w:val="000000"/>
        <w:sz w:val="22"/>
        <w:szCs w:val="22"/>
      </w:rPr>
      <w:t>n de Escuela Profesional de Administración</w:t>
    </w:r>
  </w:p>
  <w:p w14:paraId="3DC65AC3" w14:textId="77777777" w:rsidR="00076826" w:rsidRPr="006C6D81" w:rsidRDefault="00076826" w:rsidP="006971F1">
    <w:pPr>
      <w:jc w:val="center"/>
      <w:rPr>
        <w:rFonts w:ascii="Calibri" w:hAnsi="Calibri"/>
        <w:b/>
        <w:color w:val="000000" w:themeColor="text1"/>
        <w:sz w:val="18"/>
      </w:rPr>
    </w:pPr>
    <w:r>
      <w:rPr>
        <w:rFonts w:ascii="Calibri" w:hAnsi="Calibri"/>
        <w:b/>
        <w:color w:val="000000" w:themeColor="text1"/>
        <w:sz w:val="18"/>
      </w:rPr>
      <w:t>Ciudad Universitaria</w:t>
    </w:r>
    <w:r w:rsidRPr="006C6D81">
      <w:rPr>
        <w:rFonts w:ascii="Calibri" w:hAnsi="Calibri"/>
        <w:b/>
        <w:color w:val="000000" w:themeColor="text1"/>
        <w:sz w:val="18"/>
      </w:rPr>
      <w:t xml:space="preserve"> - Telé</w:t>
    </w:r>
    <w:r>
      <w:rPr>
        <w:rFonts w:ascii="Calibri" w:hAnsi="Calibri"/>
        <w:b/>
        <w:color w:val="000000" w:themeColor="text1"/>
        <w:sz w:val="18"/>
      </w:rPr>
      <w:t>fono</w:t>
    </w:r>
    <w:r w:rsidRPr="006C6D81">
      <w:rPr>
        <w:rFonts w:ascii="Calibri" w:hAnsi="Calibri"/>
        <w:b/>
        <w:color w:val="000000" w:themeColor="text1"/>
        <w:sz w:val="18"/>
      </w:rPr>
      <w:t xml:space="preserve"> (043) </w:t>
    </w:r>
    <w:r w:rsidR="00632DEE" w:rsidRPr="00632DEE">
      <w:rPr>
        <w:rFonts w:ascii="Calibri" w:hAnsi="Calibri"/>
        <w:b/>
        <w:color w:val="000000" w:themeColor="text1"/>
        <w:sz w:val="18"/>
      </w:rPr>
      <w:t>640020 – Anexo 1212</w:t>
    </w:r>
  </w:p>
  <w:p w14:paraId="7D94C3DA" w14:textId="77777777" w:rsidR="00076826" w:rsidRPr="006C6D81" w:rsidRDefault="00076826" w:rsidP="006971F1">
    <w:pPr>
      <w:jc w:val="center"/>
      <w:rPr>
        <w:rFonts w:ascii="Calibri" w:hAnsi="Calibri"/>
        <w:b/>
        <w:color w:val="000000" w:themeColor="text1"/>
        <w:sz w:val="18"/>
      </w:rPr>
    </w:pPr>
    <w:r>
      <w:rPr>
        <w:rFonts w:ascii="Calibri" w:hAnsi="Calibri"/>
        <w:b/>
        <w:color w:val="000000" w:themeColor="text1"/>
        <w:sz w:val="18"/>
      </w:rPr>
      <w:t xml:space="preserve">Huaraz </w:t>
    </w:r>
    <w:r w:rsidRPr="006C6D81">
      <w:rPr>
        <w:rFonts w:ascii="Calibri" w:hAnsi="Calibri"/>
        <w:b/>
        <w:color w:val="000000" w:themeColor="text1"/>
        <w:sz w:val="18"/>
      </w:rPr>
      <w:t>- Ancash -</w:t>
    </w:r>
    <w:r>
      <w:rPr>
        <w:rFonts w:ascii="Calibri" w:hAnsi="Calibri"/>
        <w:b/>
        <w:color w:val="000000" w:themeColor="text1"/>
        <w:sz w:val="18"/>
      </w:rPr>
      <w:t xml:space="preserve"> </w:t>
    </w:r>
    <w:r w:rsidRPr="006C6D81">
      <w:rPr>
        <w:rFonts w:ascii="Calibri" w:hAnsi="Calibri"/>
        <w:b/>
        <w:color w:val="000000" w:themeColor="text1"/>
        <w:sz w:val="18"/>
      </w:rPr>
      <w:t>Perú</w:t>
    </w:r>
  </w:p>
  <w:p w14:paraId="4F2A7A4E" w14:textId="77777777" w:rsidR="00076826" w:rsidRPr="00546F3A" w:rsidRDefault="00076826" w:rsidP="00F24E17">
    <w:pPr>
      <w:pBdr>
        <w:bottom w:val="single" w:sz="12" w:space="1" w:color="auto"/>
      </w:pBdr>
      <w:jc w:val="center"/>
      <w:rPr>
        <w:b/>
        <w:color w:val="000000"/>
        <w:sz w:val="2"/>
        <w:szCs w:val="20"/>
      </w:rPr>
    </w:pPr>
  </w:p>
  <w:p w14:paraId="2BA2E2C5" w14:textId="77777777" w:rsidR="00076826" w:rsidRPr="00547402" w:rsidRDefault="00076826" w:rsidP="00F24E1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E5E"/>
    <w:multiLevelType w:val="hybridMultilevel"/>
    <w:tmpl w:val="516888CA"/>
    <w:lvl w:ilvl="0" w:tplc="20C219FC"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263"/>
    <w:multiLevelType w:val="hybridMultilevel"/>
    <w:tmpl w:val="8688A8D2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E1A08"/>
    <w:multiLevelType w:val="hybridMultilevel"/>
    <w:tmpl w:val="B22E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F3D"/>
    <w:multiLevelType w:val="hybridMultilevel"/>
    <w:tmpl w:val="A1A4B4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888"/>
    <w:multiLevelType w:val="hybridMultilevel"/>
    <w:tmpl w:val="F702B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4413"/>
    <w:multiLevelType w:val="hybridMultilevel"/>
    <w:tmpl w:val="BF4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29E"/>
    <w:multiLevelType w:val="hybridMultilevel"/>
    <w:tmpl w:val="C4C673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45B4"/>
    <w:multiLevelType w:val="hybridMultilevel"/>
    <w:tmpl w:val="40E4FD6E"/>
    <w:lvl w:ilvl="0" w:tplc="2556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2F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4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62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3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B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45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8C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7A4C"/>
    <w:multiLevelType w:val="hybridMultilevel"/>
    <w:tmpl w:val="B980DF4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D6682F"/>
    <w:multiLevelType w:val="hybridMultilevel"/>
    <w:tmpl w:val="4F863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52E92"/>
    <w:multiLevelType w:val="hybridMultilevel"/>
    <w:tmpl w:val="C6FA127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A63C88"/>
    <w:multiLevelType w:val="hybridMultilevel"/>
    <w:tmpl w:val="DD28D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9CB97"/>
    <w:multiLevelType w:val="hybridMultilevel"/>
    <w:tmpl w:val="801640C2"/>
    <w:lvl w:ilvl="0" w:tplc="BBE49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0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64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2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E6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2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EA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20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8A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5280"/>
    <w:multiLevelType w:val="hybridMultilevel"/>
    <w:tmpl w:val="89AE6E6C"/>
    <w:lvl w:ilvl="0" w:tplc="6F2091EC">
      <w:numFmt w:val="bullet"/>
      <w:lvlText w:val="-"/>
      <w:lvlJc w:val="left"/>
      <w:pPr>
        <w:ind w:left="720" w:hanging="360"/>
      </w:pPr>
      <w:rPr>
        <w:rFonts w:ascii="Eras Light ITC" w:eastAsia="Times New Roman" w:hAnsi="Eras Light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4CE"/>
    <w:multiLevelType w:val="hybridMultilevel"/>
    <w:tmpl w:val="006C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1217"/>
    <w:multiLevelType w:val="hybridMultilevel"/>
    <w:tmpl w:val="66AE9BFE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ED356A"/>
    <w:multiLevelType w:val="hybridMultilevel"/>
    <w:tmpl w:val="CEEC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0BB8"/>
    <w:multiLevelType w:val="hybridMultilevel"/>
    <w:tmpl w:val="8D9C4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40EA9"/>
    <w:multiLevelType w:val="hybridMultilevel"/>
    <w:tmpl w:val="009CE0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F2BDF"/>
    <w:multiLevelType w:val="hybridMultilevel"/>
    <w:tmpl w:val="82C8B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5"/>
  </w:num>
  <w:num w:numId="7">
    <w:abstractNumId w:val="3"/>
  </w:num>
  <w:num w:numId="8">
    <w:abstractNumId w:val="18"/>
  </w:num>
  <w:num w:numId="9">
    <w:abstractNumId w:val="19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5"/>
  </w:num>
  <w:num w:numId="15">
    <w:abstractNumId w:val="17"/>
  </w:num>
  <w:num w:numId="16">
    <w:abstractNumId w:val="4"/>
  </w:num>
  <w:num w:numId="17">
    <w:abstractNumId w:val="12"/>
  </w:num>
  <w:num w:numId="18">
    <w:abstractNumId w:val="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NDQ1NbMwMzE2NzdS0lEKTi0uzszPAykwqgUAgMWbKiwAAAA="/>
  </w:docVars>
  <w:rsids>
    <w:rsidRoot w:val="00F1585C"/>
    <w:rsid w:val="000023FC"/>
    <w:rsid w:val="00002437"/>
    <w:rsid w:val="0001047A"/>
    <w:rsid w:val="00010EBB"/>
    <w:rsid w:val="00020C07"/>
    <w:rsid w:val="000238A6"/>
    <w:rsid w:val="00024B0D"/>
    <w:rsid w:val="0002606D"/>
    <w:rsid w:val="000261EB"/>
    <w:rsid w:val="00033A2D"/>
    <w:rsid w:val="000375AC"/>
    <w:rsid w:val="00044966"/>
    <w:rsid w:val="00046066"/>
    <w:rsid w:val="000508C6"/>
    <w:rsid w:val="00062EED"/>
    <w:rsid w:val="00072711"/>
    <w:rsid w:val="000767C5"/>
    <w:rsid w:val="00076826"/>
    <w:rsid w:val="0007751F"/>
    <w:rsid w:val="000835C6"/>
    <w:rsid w:val="00084F1A"/>
    <w:rsid w:val="00086AA9"/>
    <w:rsid w:val="000930A7"/>
    <w:rsid w:val="00095C16"/>
    <w:rsid w:val="000B3EFB"/>
    <w:rsid w:val="000B4014"/>
    <w:rsid w:val="000B595B"/>
    <w:rsid w:val="000C14BE"/>
    <w:rsid w:val="000C15E2"/>
    <w:rsid w:val="000C1EE7"/>
    <w:rsid w:val="000C2BB1"/>
    <w:rsid w:val="000C6E17"/>
    <w:rsid w:val="000D27D7"/>
    <w:rsid w:val="000D3CC2"/>
    <w:rsid w:val="000E7E3C"/>
    <w:rsid w:val="000F43C6"/>
    <w:rsid w:val="000F7DA7"/>
    <w:rsid w:val="00106E3D"/>
    <w:rsid w:val="0010753C"/>
    <w:rsid w:val="00121B0D"/>
    <w:rsid w:val="001256CF"/>
    <w:rsid w:val="00126DD7"/>
    <w:rsid w:val="001420B0"/>
    <w:rsid w:val="00146FCF"/>
    <w:rsid w:val="00150B2A"/>
    <w:rsid w:val="00154E0E"/>
    <w:rsid w:val="00162CC0"/>
    <w:rsid w:val="001648D1"/>
    <w:rsid w:val="00165818"/>
    <w:rsid w:val="001709B0"/>
    <w:rsid w:val="0018460F"/>
    <w:rsid w:val="001848D1"/>
    <w:rsid w:val="00186D40"/>
    <w:rsid w:val="00194799"/>
    <w:rsid w:val="001A0644"/>
    <w:rsid w:val="001B5829"/>
    <w:rsid w:val="001C02F4"/>
    <w:rsid w:val="001C060F"/>
    <w:rsid w:val="001C13C3"/>
    <w:rsid w:val="001C5861"/>
    <w:rsid w:val="001C6400"/>
    <w:rsid w:val="001E1E00"/>
    <w:rsid w:val="001E275F"/>
    <w:rsid w:val="001E4ACA"/>
    <w:rsid w:val="001E590B"/>
    <w:rsid w:val="001E5913"/>
    <w:rsid w:val="001F6568"/>
    <w:rsid w:val="00201FDC"/>
    <w:rsid w:val="002052F1"/>
    <w:rsid w:val="0021330C"/>
    <w:rsid w:val="0021652A"/>
    <w:rsid w:val="00216894"/>
    <w:rsid w:val="00226808"/>
    <w:rsid w:val="0024043F"/>
    <w:rsid w:val="002427E8"/>
    <w:rsid w:val="002428A6"/>
    <w:rsid w:val="00243605"/>
    <w:rsid w:val="00246081"/>
    <w:rsid w:val="002569E8"/>
    <w:rsid w:val="00257521"/>
    <w:rsid w:val="00263F8A"/>
    <w:rsid w:val="00266FF2"/>
    <w:rsid w:val="002721B4"/>
    <w:rsid w:val="00273BDB"/>
    <w:rsid w:val="00277D6D"/>
    <w:rsid w:val="00280291"/>
    <w:rsid w:val="0028106D"/>
    <w:rsid w:val="0028156D"/>
    <w:rsid w:val="00286AB6"/>
    <w:rsid w:val="0029057D"/>
    <w:rsid w:val="002909AC"/>
    <w:rsid w:val="00291565"/>
    <w:rsid w:val="002A2B4C"/>
    <w:rsid w:val="002A3983"/>
    <w:rsid w:val="002A5E35"/>
    <w:rsid w:val="002C24F2"/>
    <w:rsid w:val="002D5CDE"/>
    <w:rsid w:val="00301B4D"/>
    <w:rsid w:val="003033DC"/>
    <w:rsid w:val="003054EE"/>
    <w:rsid w:val="00307E5B"/>
    <w:rsid w:val="0031091F"/>
    <w:rsid w:val="00332503"/>
    <w:rsid w:val="003358EC"/>
    <w:rsid w:val="00337B95"/>
    <w:rsid w:val="0034361A"/>
    <w:rsid w:val="00347878"/>
    <w:rsid w:val="00354F5F"/>
    <w:rsid w:val="00356EA6"/>
    <w:rsid w:val="00356EF9"/>
    <w:rsid w:val="0036369A"/>
    <w:rsid w:val="00364360"/>
    <w:rsid w:val="00370FF7"/>
    <w:rsid w:val="00372967"/>
    <w:rsid w:val="00382277"/>
    <w:rsid w:val="003857F0"/>
    <w:rsid w:val="00390AD6"/>
    <w:rsid w:val="003915CF"/>
    <w:rsid w:val="003927E8"/>
    <w:rsid w:val="003A6CD3"/>
    <w:rsid w:val="003B2AA5"/>
    <w:rsid w:val="003B43BE"/>
    <w:rsid w:val="003B5C79"/>
    <w:rsid w:val="003B614E"/>
    <w:rsid w:val="003C068D"/>
    <w:rsid w:val="003E3D64"/>
    <w:rsid w:val="003E7B08"/>
    <w:rsid w:val="003F1001"/>
    <w:rsid w:val="003F124F"/>
    <w:rsid w:val="003F2261"/>
    <w:rsid w:val="00400671"/>
    <w:rsid w:val="00403C01"/>
    <w:rsid w:val="004208D3"/>
    <w:rsid w:val="004224F4"/>
    <w:rsid w:val="004262B1"/>
    <w:rsid w:val="00426CA6"/>
    <w:rsid w:val="004473CF"/>
    <w:rsid w:val="00452083"/>
    <w:rsid w:val="00456E96"/>
    <w:rsid w:val="00460558"/>
    <w:rsid w:val="0046175A"/>
    <w:rsid w:val="00463287"/>
    <w:rsid w:val="0047226C"/>
    <w:rsid w:val="00473692"/>
    <w:rsid w:val="004802BF"/>
    <w:rsid w:val="004824D5"/>
    <w:rsid w:val="0048729B"/>
    <w:rsid w:val="00491D9D"/>
    <w:rsid w:val="004938A4"/>
    <w:rsid w:val="004961A6"/>
    <w:rsid w:val="004A5A44"/>
    <w:rsid w:val="004A67DE"/>
    <w:rsid w:val="004C56B9"/>
    <w:rsid w:val="004C5B8E"/>
    <w:rsid w:val="004D24EF"/>
    <w:rsid w:val="004D273E"/>
    <w:rsid w:val="004D4BE8"/>
    <w:rsid w:val="004D5C8D"/>
    <w:rsid w:val="004E0613"/>
    <w:rsid w:val="004E23C0"/>
    <w:rsid w:val="004F296E"/>
    <w:rsid w:val="004F7B19"/>
    <w:rsid w:val="0050147F"/>
    <w:rsid w:val="0050432F"/>
    <w:rsid w:val="005124DA"/>
    <w:rsid w:val="00513086"/>
    <w:rsid w:val="00523B80"/>
    <w:rsid w:val="00525889"/>
    <w:rsid w:val="00527850"/>
    <w:rsid w:val="005345D2"/>
    <w:rsid w:val="00536504"/>
    <w:rsid w:val="00540E74"/>
    <w:rsid w:val="0056435D"/>
    <w:rsid w:val="00566716"/>
    <w:rsid w:val="00567FF8"/>
    <w:rsid w:val="005733C4"/>
    <w:rsid w:val="00580E8C"/>
    <w:rsid w:val="00585B7C"/>
    <w:rsid w:val="005904EC"/>
    <w:rsid w:val="005A0F4B"/>
    <w:rsid w:val="005A3DD6"/>
    <w:rsid w:val="005B77F7"/>
    <w:rsid w:val="005C1F32"/>
    <w:rsid w:val="005C4607"/>
    <w:rsid w:val="005C52F5"/>
    <w:rsid w:val="005D0D38"/>
    <w:rsid w:val="005D7F58"/>
    <w:rsid w:val="005E03A4"/>
    <w:rsid w:val="005F1BED"/>
    <w:rsid w:val="005F743D"/>
    <w:rsid w:val="00602C64"/>
    <w:rsid w:val="00610607"/>
    <w:rsid w:val="006134E0"/>
    <w:rsid w:val="00614792"/>
    <w:rsid w:val="00616A57"/>
    <w:rsid w:val="00624F97"/>
    <w:rsid w:val="006271B9"/>
    <w:rsid w:val="00632767"/>
    <w:rsid w:val="00632DEE"/>
    <w:rsid w:val="00645477"/>
    <w:rsid w:val="00657CDB"/>
    <w:rsid w:val="00662ADE"/>
    <w:rsid w:val="0066406A"/>
    <w:rsid w:val="00665F63"/>
    <w:rsid w:val="006671DD"/>
    <w:rsid w:val="0067585F"/>
    <w:rsid w:val="00675ADA"/>
    <w:rsid w:val="0068192B"/>
    <w:rsid w:val="00693E42"/>
    <w:rsid w:val="006971F1"/>
    <w:rsid w:val="006A1F13"/>
    <w:rsid w:val="006A5B65"/>
    <w:rsid w:val="006A6C68"/>
    <w:rsid w:val="006B0B43"/>
    <w:rsid w:val="006C07F7"/>
    <w:rsid w:val="006C2BC7"/>
    <w:rsid w:val="006C3C41"/>
    <w:rsid w:val="006C65E5"/>
    <w:rsid w:val="006D1F16"/>
    <w:rsid w:val="006D4CE2"/>
    <w:rsid w:val="006E394D"/>
    <w:rsid w:val="006F3B3B"/>
    <w:rsid w:val="00704E24"/>
    <w:rsid w:val="00704EB2"/>
    <w:rsid w:val="00707903"/>
    <w:rsid w:val="00712380"/>
    <w:rsid w:val="007146A0"/>
    <w:rsid w:val="00715384"/>
    <w:rsid w:val="00717B12"/>
    <w:rsid w:val="0072014C"/>
    <w:rsid w:val="00723A5C"/>
    <w:rsid w:val="00726B43"/>
    <w:rsid w:val="007276E7"/>
    <w:rsid w:val="0073490D"/>
    <w:rsid w:val="0074178D"/>
    <w:rsid w:val="0075115C"/>
    <w:rsid w:val="00751B9C"/>
    <w:rsid w:val="00755B31"/>
    <w:rsid w:val="0076049D"/>
    <w:rsid w:val="00762530"/>
    <w:rsid w:val="00773F8D"/>
    <w:rsid w:val="007818FB"/>
    <w:rsid w:val="00783F61"/>
    <w:rsid w:val="00784FFB"/>
    <w:rsid w:val="007861F6"/>
    <w:rsid w:val="00795C72"/>
    <w:rsid w:val="00795F23"/>
    <w:rsid w:val="007A054C"/>
    <w:rsid w:val="007A0CAE"/>
    <w:rsid w:val="007A63C2"/>
    <w:rsid w:val="007B341E"/>
    <w:rsid w:val="007B4ABA"/>
    <w:rsid w:val="007B6CEB"/>
    <w:rsid w:val="007B73B7"/>
    <w:rsid w:val="007C2001"/>
    <w:rsid w:val="007E2855"/>
    <w:rsid w:val="007E7E3F"/>
    <w:rsid w:val="007F06F9"/>
    <w:rsid w:val="007F240F"/>
    <w:rsid w:val="007F328C"/>
    <w:rsid w:val="007F759F"/>
    <w:rsid w:val="007F79B3"/>
    <w:rsid w:val="00807241"/>
    <w:rsid w:val="008105EE"/>
    <w:rsid w:val="00822182"/>
    <w:rsid w:val="00841E2B"/>
    <w:rsid w:val="00845099"/>
    <w:rsid w:val="008521AB"/>
    <w:rsid w:val="00854432"/>
    <w:rsid w:val="00860D00"/>
    <w:rsid w:val="00861395"/>
    <w:rsid w:val="008621AB"/>
    <w:rsid w:val="00862C8B"/>
    <w:rsid w:val="00865A87"/>
    <w:rsid w:val="0086782E"/>
    <w:rsid w:val="00871E21"/>
    <w:rsid w:val="00874630"/>
    <w:rsid w:val="008764AF"/>
    <w:rsid w:val="00884DB6"/>
    <w:rsid w:val="00885E40"/>
    <w:rsid w:val="00886348"/>
    <w:rsid w:val="00886776"/>
    <w:rsid w:val="008A4F41"/>
    <w:rsid w:val="008B10C4"/>
    <w:rsid w:val="008B5495"/>
    <w:rsid w:val="008D33F9"/>
    <w:rsid w:val="008E0188"/>
    <w:rsid w:val="008E0A39"/>
    <w:rsid w:val="008E6DFB"/>
    <w:rsid w:val="00902E79"/>
    <w:rsid w:val="00906664"/>
    <w:rsid w:val="00910595"/>
    <w:rsid w:val="009139F6"/>
    <w:rsid w:val="00927A2B"/>
    <w:rsid w:val="00937C0C"/>
    <w:rsid w:val="00937C64"/>
    <w:rsid w:val="00941288"/>
    <w:rsid w:val="009415A7"/>
    <w:rsid w:val="00946AF0"/>
    <w:rsid w:val="00952F2F"/>
    <w:rsid w:val="009601A3"/>
    <w:rsid w:val="00960460"/>
    <w:rsid w:val="009850E8"/>
    <w:rsid w:val="00986F0D"/>
    <w:rsid w:val="009A6351"/>
    <w:rsid w:val="009D723F"/>
    <w:rsid w:val="009E14F3"/>
    <w:rsid w:val="009E38AE"/>
    <w:rsid w:val="009E4BDC"/>
    <w:rsid w:val="009F23D8"/>
    <w:rsid w:val="009F77D3"/>
    <w:rsid w:val="00A10B11"/>
    <w:rsid w:val="00A20252"/>
    <w:rsid w:val="00A230FF"/>
    <w:rsid w:val="00A36FEC"/>
    <w:rsid w:val="00A400B0"/>
    <w:rsid w:val="00A406C1"/>
    <w:rsid w:val="00A44B6B"/>
    <w:rsid w:val="00A4638D"/>
    <w:rsid w:val="00A618F6"/>
    <w:rsid w:val="00A61CCE"/>
    <w:rsid w:val="00A636B3"/>
    <w:rsid w:val="00A63A73"/>
    <w:rsid w:val="00A67E3F"/>
    <w:rsid w:val="00A776E4"/>
    <w:rsid w:val="00A8140C"/>
    <w:rsid w:val="00A86D5D"/>
    <w:rsid w:val="00A92EB1"/>
    <w:rsid w:val="00A94968"/>
    <w:rsid w:val="00AA2600"/>
    <w:rsid w:val="00AA44EA"/>
    <w:rsid w:val="00AA610D"/>
    <w:rsid w:val="00AB1FDF"/>
    <w:rsid w:val="00AC1CA0"/>
    <w:rsid w:val="00AC619A"/>
    <w:rsid w:val="00AC6884"/>
    <w:rsid w:val="00AD38E2"/>
    <w:rsid w:val="00AD5077"/>
    <w:rsid w:val="00AD786C"/>
    <w:rsid w:val="00AE2755"/>
    <w:rsid w:val="00AE5E34"/>
    <w:rsid w:val="00AF0CFB"/>
    <w:rsid w:val="00AF43E4"/>
    <w:rsid w:val="00AF5150"/>
    <w:rsid w:val="00B03BED"/>
    <w:rsid w:val="00B069CF"/>
    <w:rsid w:val="00B11199"/>
    <w:rsid w:val="00B12C3F"/>
    <w:rsid w:val="00B148F0"/>
    <w:rsid w:val="00B15688"/>
    <w:rsid w:val="00B16C8E"/>
    <w:rsid w:val="00B30BDB"/>
    <w:rsid w:val="00B32220"/>
    <w:rsid w:val="00B414EC"/>
    <w:rsid w:val="00B44F83"/>
    <w:rsid w:val="00B47417"/>
    <w:rsid w:val="00B50384"/>
    <w:rsid w:val="00B50ABB"/>
    <w:rsid w:val="00B525CB"/>
    <w:rsid w:val="00B56FAB"/>
    <w:rsid w:val="00B7085D"/>
    <w:rsid w:val="00B745E9"/>
    <w:rsid w:val="00B75921"/>
    <w:rsid w:val="00B800E1"/>
    <w:rsid w:val="00B82DC9"/>
    <w:rsid w:val="00B94E6B"/>
    <w:rsid w:val="00B95320"/>
    <w:rsid w:val="00B97A79"/>
    <w:rsid w:val="00BA0FC1"/>
    <w:rsid w:val="00BA530A"/>
    <w:rsid w:val="00BA636A"/>
    <w:rsid w:val="00BB12F5"/>
    <w:rsid w:val="00BB4E75"/>
    <w:rsid w:val="00BC2DFB"/>
    <w:rsid w:val="00BD04BB"/>
    <w:rsid w:val="00BD1020"/>
    <w:rsid w:val="00BE0BAD"/>
    <w:rsid w:val="00BE0E1A"/>
    <w:rsid w:val="00BE7C39"/>
    <w:rsid w:val="00C01640"/>
    <w:rsid w:val="00C055AA"/>
    <w:rsid w:val="00C172E4"/>
    <w:rsid w:val="00C20282"/>
    <w:rsid w:val="00C2219B"/>
    <w:rsid w:val="00C24F78"/>
    <w:rsid w:val="00C25644"/>
    <w:rsid w:val="00C26AA0"/>
    <w:rsid w:val="00C26E46"/>
    <w:rsid w:val="00C334DE"/>
    <w:rsid w:val="00C345AC"/>
    <w:rsid w:val="00C555B6"/>
    <w:rsid w:val="00C7476D"/>
    <w:rsid w:val="00C8223A"/>
    <w:rsid w:val="00C823F0"/>
    <w:rsid w:val="00C92003"/>
    <w:rsid w:val="00CA502E"/>
    <w:rsid w:val="00CA670F"/>
    <w:rsid w:val="00CB03A7"/>
    <w:rsid w:val="00CB404D"/>
    <w:rsid w:val="00CB5FAA"/>
    <w:rsid w:val="00CC5054"/>
    <w:rsid w:val="00CC7B03"/>
    <w:rsid w:val="00CD072D"/>
    <w:rsid w:val="00CD3A06"/>
    <w:rsid w:val="00CE1C9A"/>
    <w:rsid w:val="00CE2A41"/>
    <w:rsid w:val="00CE2DC3"/>
    <w:rsid w:val="00CE6320"/>
    <w:rsid w:val="00D00BE3"/>
    <w:rsid w:val="00D0746B"/>
    <w:rsid w:val="00D07C0B"/>
    <w:rsid w:val="00D1160F"/>
    <w:rsid w:val="00D21FC0"/>
    <w:rsid w:val="00D3196C"/>
    <w:rsid w:val="00D3729C"/>
    <w:rsid w:val="00D416A1"/>
    <w:rsid w:val="00D47F5A"/>
    <w:rsid w:val="00D501ED"/>
    <w:rsid w:val="00D53556"/>
    <w:rsid w:val="00D6599F"/>
    <w:rsid w:val="00D66359"/>
    <w:rsid w:val="00D66575"/>
    <w:rsid w:val="00D97911"/>
    <w:rsid w:val="00DA08F0"/>
    <w:rsid w:val="00DA0BEA"/>
    <w:rsid w:val="00DA1A6F"/>
    <w:rsid w:val="00DA2985"/>
    <w:rsid w:val="00DA6606"/>
    <w:rsid w:val="00DA6E83"/>
    <w:rsid w:val="00DC1ADB"/>
    <w:rsid w:val="00DC59F1"/>
    <w:rsid w:val="00DD3FF8"/>
    <w:rsid w:val="00DD5131"/>
    <w:rsid w:val="00DD5D99"/>
    <w:rsid w:val="00DE1EF5"/>
    <w:rsid w:val="00DE4164"/>
    <w:rsid w:val="00DE71D6"/>
    <w:rsid w:val="00DF153C"/>
    <w:rsid w:val="00DF5FEC"/>
    <w:rsid w:val="00E00793"/>
    <w:rsid w:val="00E03529"/>
    <w:rsid w:val="00E07F37"/>
    <w:rsid w:val="00E106CB"/>
    <w:rsid w:val="00E12244"/>
    <w:rsid w:val="00E21175"/>
    <w:rsid w:val="00E22205"/>
    <w:rsid w:val="00E25476"/>
    <w:rsid w:val="00E321AE"/>
    <w:rsid w:val="00E3450C"/>
    <w:rsid w:val="00E35D1C"/>
    <w:rsid w:val="00E43F1B"/>
    <w:rsid w:val="00E441C2"/>
    <w:rsid w:val="00E50692"/>
    <w:rsid w:val="00E518B9"/>
    <w:rsid w:val="00E55D56"/>
    <w:rsid w:val="00E61877"/>
    <w:rsid w:val="00E63053"/>
    <w:rsid w:val="00E64111"/>
    <w:rsid w:val="00E67B0D"/>
    <w:rsid w:val="00E75575"/>
    <w:rsid w:val="00E76F0A"/>
    <w:rsid w:val="00E8073D"/>
    <w:rsid w:val="00E816EC"/>
    <w:rsid w:val="00E82804"/>
    <w:rsid w:val="00E8445C"/>
    <w:rsid w:val="00E851FE"/>
    <w:rsid w:val="00E87470"/>
    <w:rsid w:val="00E877F4"/>
    <w:rsid w:val="00E87FF7"/>
    <w:rsid w:val="00E93B41"/>
    <w:rsid w:val="00E93B9F"/>
    <w:rsid w:val="00E94E93"/>
    <w:rsid w:val="00EA0EBA"/>
    <w:rsid w:val="00EA56B5"/>
    <w:rsid w:val="00EB71E6"/>
    <w:rsid w:val="00ED1867"/>
    <w:rsid w:val="00ED2259"/>
    <w:rsid w:val="00ED3089"/>
    <w:rsid w:val="00EE02D3"/>
    <w:rsid w:val="00EE28F9"/>
    <w:rsid w:val="00EE3A95"/>
    <w:rsid w:val="00EE57CA"/>
    <w:rsid w:val="00EF2044"/>
    <w:rsid w:val="00EF3AF7"/>
    <w:rsid w:val="00F00927"/>
    <w:rsid w:val="00F021C0"/>
    <w:rsid w:val="00F04785"/>
    <w:rsid w:val="00F11934"/>
    <w:rsid w:val="00F1585C"/>
    <w:rsid w:val="00F21034"/>
    <w:rsid w:val="00F24E17"/>
    <w:rsid w:val="00F41027"/>
    <w:rsid w:val="00F43F96"/>
    <w:rsid w:val="00F45227"/>
    <w:rsid w:val="00F45783"/>
    <w:rsid w:val="00F45812"/>
    <w:rsid w:val="00F55A49"/>
    <w:rsid w:val="00F755EE"/>
    <w:rsid w:val="00F80B25"/>
    <w:rsid w:val="00F864B3"/>
    <w:rsid w:val="00F95C1D"/>
    <w:rsid w:val="00F97B5C"/>
    <w:rsid w:val="00FA51B7"/>
    <w:rsid w:val="00FA51FC"/>
    <w:rsid w:val="00FB0FB1"/>
    <w:rsid w:val="00FB17C6"/>
    <w:rsid w:val="00FB2CE6"/>
    <w:rsid w:val="00FB44B8"/>
    <w:rsid w:val="00FB673D"/>
    <w:rsid w:val="00FB7DBF"/>
    <w:rsid w:val="00FC1D37"/>
    <w:rsid w:val="00FC4117"/>
    <w:rsid w:val="00FC4177"/>
    <w:rsid w:val="00FC4D6D"/>
    <w:rsid w:val="00FC55C2"/>
    <w:rsid w:val="00FC7B2A"/>
    <w:rsid w:val="00FD53DF"/>
    <w:rsid w:val="00FD5885"/>
    <w:rsid w:val="00FD5ACF"/>
    <w:rsid w:val="00FD6889"/>
    <w:rsid w:val="00FE054A"/>
    <w:rsid w:val="00FE1E04"/>
    <w:rsid w:val="00FE4F29"/>
    <w:rsid w:val="00FE59E8"/>
    <w:rsid w:val="00FE5C04"/>
    <w:rsid w:val="00FE6F04"/>
    <w:rsid w:val="00FF418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28D7DA"/>
  <w15:docId w15:val="{6878C2B3-6D26-4627-8A39-D1F29FA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276E7"/>
    <w:pPr>
      <w:spacing w:before="100" w:beforeAutospacing="1" w:after="100" w:afterAutospacing="1"/>
      <w:outlineLvl w:val="3"/>
    </w:pPr>
    <w:rPr>
      <w:b/>
      <w:bCs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58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8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158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585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C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9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967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3250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2C3F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276E7"/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character" w:customStyle="1" w:styleId="text-md">
    <w:name w:val="text-md"/>
    <w:basedOn w:val="Fuentedeprrafopredeter"/>
    <w:rsid w:val="007276E7"/>
  </w:style>
  <w:style w:type="paragraph" w:customStyle="1" w:styleId="text-sm">
    <w:name w:val="text-sm"/>
    <w:basedOn w:val="Normal"/>
    <w:rsid w:val="007276E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521D-71C2-4A80-934F-F4FC6F71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dir-adm</dc:creator>
  <cp:lastModifiedBy>William Dextre</cp:lastModifiedBy>
  <cp:revision>4</cp:revision>
  <cp:lastPrinted>2022-08-31T16:25:00Z</cp:lastPrinted>
  <dcterms:created xsi:type="dcterms:W3CDTF">2023-02-27T15:06:00Z</dcterms:created>
  <dcterms:modified xsi:type="dcterms:W3CDTF">2023-03-03T20:51:00Z</dcterms:modified>
</cp:coreProperties>
</file>